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7A27F" w14:textId="77777777" w:rsidR="00BB0777" w:rsidRDefault="00BB0777" w:rsidP="00F7770E">
      <w:pPr>
        <w:spacing w:after="0"/>
        <w:rPr>
          <w:rFonts w:ascii="Arial Narrow" w:hAnsi="Arial Narrow"/>
          <w:sz w:val="20"/>
          <w:szCs w:val="20"/>
        </w:rPr>
      </w:pPr>
    </w:p>
    <w:p w14:paraId="1216AB3F" w14:textId="1B3CD30D" w:rsidR="003028D7" w:rsidRPr="0008548B" w:rsidRDefault="0008548B" w:rsidP="003028D7">
      <w:pPr>
        <w:pStyle w:val="Nagwek2"/>
        <w:spacing w:before="0"/>
        <w:jc w:val="center"/>
        <w:rPr>
          <w:sz w:val="44"/>
          <w:szCs w:val="44"/>
        </w:rPr>
      </w:pPr>
      <w:r w:rsidRPr="0008548B">
        <w:rPr>
          <w:sz w:val="44"/>
          <w:szCs w:val="44"/>
        </w:rPr>
        <w:t>FORMULARZ</w:t>
      </w:r>
      <w:r w:rsidR="003028D7" w:rsidRPr="0008548B">
        <w:rPr>
          <w:sz w:val="44"/>
          <w:szCs w:val="44"/>
        </w:rPr>
        <w:t xml:space="preserve"> OFERTY</w:t>
      </w:r>
    </w:p>
    <w:p w14:paraId="70D1BB39" w14:textId="5F849C35" w:rsidR="00E50ABB" w:rsidRPr="003028D7" w:rsidRDefault="003028D7" w:rsidP="005B2E1D">
      <w:pPr>
        <w:pStyle w:val="Nagwek2"/>
        <w:spacing w:before="0" w:after="240"/>
        <w:jc w:val="center"/>
        <w:rPr>
          <w:sz w:val="28"/>
          <w:szCs w:val="28"/>
        </w:rPr>
      </w:pPr>
      <w:r w:rsidRPr="003028D7">
        <w:rPr>
          <w:sz w:val="28"/>
          <w:szCs w:val="28"/>
        </w:rPr>
        <w:t>NA</w:t>
      </w:r>
      <w:r w:rsidR="008E5F1A" w:rsidRPr="003028D7">
        <w:rPr>
          <w:sz w:val="28"/>
          <w:szCs w:val="28"/>
        </w:rPr>
        <w:t xml:space="preserve"> </w:t>
      </w:r>
      <w:r w:rsidRPr="003028D7">
        <w:rPr>
          <w:sz w:val="28"/>
          <w:szCs w:val="28"/>
        </w:rPr>
        <w:t>REALIZACJĘ PRZEWOZÓW</w:t>
      </w:r>
      <w:r w:rsidR="008E5F1A" w:rsidRPr="003028D7">
        <w:rPr>
          <w:sz w:val="28"/>
          <w:szCs w:val="28"/>
        </w:rPr>
        <w:t xml:space="preserve"> DO PARKU FIZYKI W NOWEJ SOLI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08548B" w14:paraId="4F24E714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3A13D045" w14:textId="22C32024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>N</w:t>
            </w:r>
            <w:r w:rsidRPr="0008548B">
              <w:rPr>
                <w:sz w:val="24"/>
                <w:szCs w:val="24"/>
                <w:lang w:eastAsia="pl-PL"/>
              </w:rPr>
              <w:t>azwa Wykonawcy</w:t>
            </w:r>
          </w:p>
        </w:tc>
        <w:tc>
          <w:tcPr>
            <w:tcW w:w="3829" w:type="pct"/>
          </w:tcPr>
          <w:p w14:paraId="4997FF47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  <w:p w14:paraId="2529C986" w14:textId="77777777" w:rsidR="00105CB9" w:rsidRDefault="00105CB9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0F48E38B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55C1DC75" w14:textId="66EE28EC" w:rsidR="0008548B" w:rsidRPr="006A1861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  <w:r w:rsidRPr="006A1861">
              <w:rPr>
                <w:sz w:val="24"/>
                <w:szCs w:val="24"/>
                <w:lang w:eastAsia="pl-PL"/>
              </w:rPr>
              <w:t xml:space="preserve">Numer </w:t>
            </w:r>
            <w:r w:rsidRPr="0008548B">
              <w:rPr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829" w:type="pct"/>
          </w:tcPr>
          <w:p w14:paraId="09334774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8548B" w14:paraId="1CEF4699" w14:textId="77777777" w:rsidTr="006A1861">
        <w:trPr>
          <w:trHeight w:val="567"/>
        </w:trPr>
        <w:tc>
          <w:tcPr>
            <w:tcW w:w="1171" w:type="pct"/>
            <w:shd w:val="clear" w:color="auto" w:fill="EAF1DD" w:themeFill="accent3" w:themeFillTint="33"/>
          </w:tcPr>
          <w:p w14:paraId="7A4DFA06" w14:textId="5A013C28" w:rsidR="0008548B" w:rsidRPr="006A1861" w:rsidRDefault="0008548B" w:rsidP="0008548B">
            <w:r w:rsidRPr="006A1861">
              <w:rPr>
                <w:sz w:val="24"/>
                <w:szCs w:val="24"/>
              </w:rPr>
              <w:t xml:space="preserve">Telefon, </w:t>
            </w:r>
            <w:r w:rsidRPr="0008548B">
              <w:rPr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3829" w:type="pct"/>
          </w:tcPr>
          <w:p w14:paraId="1C7DB0AB" w14:textId="77777777" w:rsidR="0008548B" w:rsidRDefault="0008548B" w:rsidP="0008548B">
            <w:pPr>
              <w:spacing w:after="1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0935DA4" w14:textId="23D98228" w:rsidR="0008548B" w:rsidRDefault="0008548B" w:rsidP="00105CB9">
      <w:pPr>
        <w:spacing w:before="120"/>
        <w:jc w:val="both"/>
        <w:rPr>
          <w:sz w:val="24"/>
          <w:szCs w:val="24"/>
          <w:lang w:eastAsia="pl-PL"/>
        </w:rPr>
      </w:pPr>
      <w:r w:rsidRPr="0008548B">
        <w:rPr>
          <w:sz w:val="24"/>
          <w:szCs w:val="24"/>
          <w:lang w:eastAsia="pl-PL"/>
        </w:rPr>
        <w:t xml:space="preserve">Odpowiadając na </w:t>
      </w:r>
      <w:r w:rsidRPr="0008548B">
        <w:rPr>
          <w:sz w:val="24"/>
          <w:szCs w:val="24"/>
        </w:rPr>
        <w:t>ogłoszenie</w:t>
      </w:r>
      <w:r w:rsidRPr="0008548B">
        <w:rPr>
          <w:sz w:val="24"/>
          <w:szCs w:val="24"/>
          <w:lang w:eastAsia="pl-PL"/>
        </w:rPr>
        <w:t xml:space="preserve"> </w:t>
      </w:r>
      <w:r w:rsidRPr="0008548B">
        <w:rPr>
          <w:sz w:val="24"/>
          <w:szCs w:val="24"/>
        </w:rPr>
        <w:t>w Bazie Konkurencyjności: „</w:t>
      </w:r>
      <w:r w:rsidR="00D161D7" w:rsidRPr="00D161D7">
        <w:rPr>
          <w:sz w:val="24"/>
          <w:szCs w:val="24"/>
          <w:lang w:eastAsia="pl-PL"/>
        </w:rPr>
        <w:t>Przewozy autobusem uczniów ze szkół podstawowych - położonych na obszarze Lubuskiego Trójmiasta - na zajęcia do Parku Fizyki w Nowej Soli - w 2026 roku (w ramach projektu Ciekawa Nauka – wyrównanie szans edukacyjnych w zakresie szkolnictwa ogólnego w Zielonogórsko-Nowosolskim Obszarze Funkcjonalnym).</w:t>
      </w:r>
      <w:r w:rsidRPr="0008548B">
        <w:rPr>
          <w:sz w:val="24"/>
          <w:szCs w:val="24"/>
        </w:rPr>
        <w:t xml:space="preserve">”, </w:t>
      </w:r>
      <w:r w:rsidRPr="0008548B">
        <w:rPr>
          <w:sz w:val="24"/>
          <w:szCs w:val="24"/>
          <w:lang w:eastAsia="pl-PL"/>
        </w:rPr>
        <w:t>oferuj</w:t>
      </w:r>
      <w:r w:rsidRPr="0008548B">
        <w:rPr>
          <w:sz w:val="24"/>
          <w:szCs w:val="24"/>
        </w:rPr>
        <w:t>emy</w:t>
      </w:r>
      <w:r w:rsidRPr="0008548B">
        <w:rPr>
          <w:sz w:val="24"/>
          <w:szCs w:val="24"/>
          <w:lang w:eastAsia="pl-PL"/>
        </w:rPr>
        <w:t xml:space="preserve"> wykonanie przedmiotu zamówienia </w:t>
      </w:r>
      <w:r>
        <w:rPr>
          <w:sz w:val="24"/>
          <w:szCs w:val="24"/>
          <w:lang w:eastAsia="pl-PL"/>
        </w:rPr>
        <w:t xml:space="preserve">za </w:t>
      </w:r>
      <w:r w:rsidRPr="0008548B">
        <w:rPr>
          <w:sz w:val="24"/>
          <w:szCs w:val="24"/>
          <w:lang w:eastAsia="pl-PL"/>
        </w:rPr>
        <w:t>zryczałtowan</w:t>
      </w:r>
      <w:r>
        <w:rPr>
          <w:sz w:val="24"/>
          <w:szCs w:val="24"/>
          <w:lang w:eastAsia="pl-PL"/>
        </w:rPr>
        <w:t>ą</w:t>
      </w:r>
      <w:r w:rsidRPr="0008548B">
        <w:rPr>
          <w:sz w:val="24"/>
          <w:szCs w:val="24"/>
          <w:lang w:eastAsia="pl-PL"/>
        </w:rPr>
        <w:t xml:space="preserve"> stawk</w:t>
      </w:r>
      <w:r>
        <w:rPr>
          <w:sz w:val="24"/>
          <w:szCs w:val="24"/>
          <w:lang w:eastAsia="pl-PL"/>
        </w:rPr>
        <w:t>ę</w:t>
      </w:r>
      <w:r w:rsidRPr="0008548B">
        <w:rPr>
          <w:sz w:val="24"/>
          <w:szCs w:val="24"/>
          <w:lang w:eastAsia="pl-PL"/>
        </w:rPr>
        <w:t xml:space="preserve"> jednostkow</w:t>
      </w:r>
      <w:r>
        <w:rPr>
          <w:sz w:val="24"/>
          <w:szCs w:val="24"/>
          <w:lang w:eastAsia="pl-PL"/>
        </w:rPr>
        <w:t xml:space="preserve">ą </w:t>
      </w:r>
      <w:r w:rsidRPr="0008548B">
        <w:rPr>
          <w:sz w:val="24"/>
          <w:szCs w:val="24"/>
          <w:lang w:eastAsia="pl-PL"/>
        </w:rPr>
        <w:t xml:space="preserve">(cena netto bez VAT) za przewóz jednej grupy </w:t>
      </w:r>
      <w:r w:rsidR="006A1861">
        <w:rPr>
          <w:sz w:val="24"/>
          <w:szCs w:val="24"/>
          <w:lang w:eastAsia="pl-PL"/>
        </w:rPr>
        <w:t xml:space="preserve">uczniowskiej </w:t>
      </w:r>
      <w:r w:rsidRPr="0008548B">
        <w:rPr>
          <w:sz w:val="24"/>
          <w:szCs w:val="24"/>
          <w:lang w:eastAsia="pl-PL"/>
        </w:rPr>
        <w:t xml:space="preserve">na trasie: szkoła - Park Fizyki </w:t>
      </w:r>
      <w:r w:rsidR="00EF51A9">
        <w:rPr>
          <w:sz w:val="24"/>
          <w:szCs w:val="24"/>
          <w:lang w:eastAsia="pl-PL"/>
        </w:rPr>
        <w:t xml:space="preserve">w Nowej Soli </w:t>
      </w:r>
      <w:r w:rsidR="006A1861">
        <w:rPr>
          <w:sz w:val="24"/>
          <w:szCs w:val="24"/>
          <w:lang w:eastAsia="pl-PL"/>
        </w:rPr>
        <w:t>–</w:t>
      </w:r>
      <w:r w:rsidRPr="0008548B">
        <w:rPr>
          <w:sz w:val="24"/>
          <w:szCs w:val="24"/>
          <w:lang w:eastAsia="pl-PL"/>
        </w:rPr>
        <w:t xml:space="preserve"> szkoła</w:t>
      </w:r>
      <w:r w:rsidR="006A1861">
        <w:rPr>
          <w:sz w:val="24"/>
          <w:szCs w:val="24"/>
          <w:lang w:eastAsia="pl-PL"/>
        </w:rPr>
        <w:t>, w wysokości</w:t>
      </w:r>
      <w:r w:rsidRPr="0008548B">
        <w:rPr>
          <w:sz w:val="24"/>
          <w:szCs w:val="24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6A1861" w:rsidRPr="0008548B" w14:paraId="5B19C733" w14:textId="77777777" w:rsidTr="006A1861">
        <w:trPr>
          <w:trHeight w:val="567"/>
        </w:trPr>
        <w:tc>
          <w:tcPr>
            <w:tcW w:w="1718" w:type="pct"/>
            <w:shd w:val="clear" w:color="auto" w:fill="EAF1DD" w:themeFill="accent3" w:themeFillTint="33"/>
          </w:tcPr>
          <w:p w14:paraId="1E2E5903" w14:textId="3D45976B" w:rsidR="006A1861" w:rsidRPr="0008548B" w:rsidRDefault="006A1861" w:rsidP="00200DD8">
            <w:pPr>
              <w:spacing w:after="120"/>
              <w:rPr>
                <w:sz w:val="24"/>
                <w:szCs w:val="24"/>
                <w:lang w:eastAsia="pl-PL"/>
              </w:rPr>
            </w:pPr>
            <w:r w:rsidRPr="0008548B">
              <w:rPr>
                <w:sz w:val="24"/>
                <w:szCs w:val="24"/>
                <w:lang w:eastAsia="pl-PL"/>
              </w:rPr>
              <w:t xml:space="preserve">Cena </w:t>
            </w:r>
            <w:r>
              <w:rPr>
                <w:sz w:val="24"/>
                <w:szCs w:val="24"/>
                <w:lang w:eastAsia="pl-PL"/>
              </w:rPr>
              <w:t xml:space="preserve">jednostkowa </w:t>
            </w:r>
            <w:r w:rsidRPr="0008548B">
              <w:rPr>
                <w:sz w:val="24"/>
                <w:szCs w:val="24"/>
                <w:lang w:eastAsia="pl-PL"/>
              </w:rPr>
              <w:t>netto</w:t>
            </w:r>
            <w:r>
              <w:rPr>
                <w:sz w:val="24"/>
                <w:szCs w:val="24"/>
                <w:lang w:eastAsia="pl-PL"/>
              </w:rPr>
              <w:t xml:space="preserve"> (zł)</w:t>
            </w:r>
          </w:p>
        </w:tc>
        <w:tc>
          <w:tcPr>
            <w:tcW w:w="3282" w:type="pct"/>
          </w:tcPr>
          <w:p w14:paraId="73199CD5" w14:textId="61F7B772" w:rsidR="006A1861" w:rsidRPr="0008548B" w:rsidRDefault="006A1861" w:rsidP="00200DD8">
            <w:pPr>
              <w:spacing w:after="120"/>
              <w:rPr>
                <w:sz w:val="24"/>
                <w:szCs w:val="24"/>
                <w:lang w:eastAsia="pl-PL"/>
              </w:rPr>
            </w:pPr>
          </w:p>
        </w:tc>
      </w:tr>
    </w:tbl>
    <w:p w14:paraId="6758188B" w14:textId="5B45CD01" w:rsidR="0008548B" w:rsidRPr="0008548B" w:rsidRDefault="00105CB9" w:rsidP="00105CB9">
      <w:pPr>
        <w:spacing w:after="120"/>
        <w:jc w:val="both"/>
        <w:rPr>
          <w:i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</w:t>
      </w:r>
      <w:r w:rsidRPr="0008548B">
        <w:rPr>
          <w:sz w:val="24"/>
          <w:szCs w:val="24"/>
          <w:lang w:eastAsia="pl-PL"/>
        </w:rPr>
        <w:t>iniejsz</w:t>
      </w:r>
      <w:r>
        <w:rPr>
          <w:sz w:val="24"/>
          <w:szCs w:val="24"/>
          <w:lang w:eastAsia="pl-PL"/>
        </w:rPr>
        <w:t>a</w:t>
      </w:r>
      <w:r w:rsidRPr="0008548B">
        <w:rPr>
          <w:sz w:val="24"/>
          <w:szCs w:val="24"/>
          <w:lang w:eastAsia="pl-PL"/>
        </w:rPr>
        <w:t xml:space="preserve"> ofert</w:t>
      </w:r>
      <w:r>
        <w:rPr>
          <w:sz w:val="24"/>
          <w:szCs w:val="24"/>
          <w:lang w:eastAsia="pl-PL"/>
        </w:rPr>
        <w:t>a jest ważna</w:t>
      </w:r>
      <w:r w:rsidRPr="0008548B">
        <w:rPr>
          <w:sz w:val="24"/>
          <w:szCs w:val="24"/>
          <w:lang w:eastAsia="pl-PL"/>
        </w:rPr>
        <w:t xml:space="preserve"> przez okres 30 dni</w:t>
      </w:r>
      <w:r>
        <w:rPr>
          <w:sz w:val="24"/>
          <w:szCs w:val="24"/>
          <w:lang w:eastAsia="pl-PL"/>
        </w:rPr>
        <w:t xml:space="preserve">. </w:t>
      </w:r>
      <w:r w:rsidR="0008548B" w:rsidRPr="0008548B">
        <w:rPr>
          <w:sz w:val="24"/>
          <w:szCs w:val="24"/>
          <w:lang w:eastAsia="pl-PL"/>
        </w:rPr>
        <w:t xml:space="preserve">W przypadku wyboru naszej </w:t>
      </w:r>
      <w:r w:rsidR="006A1861">
        <w:rPr>
          <w:sz w:val="24"/>
          <w:szCs w:val="24"/>
          <w:lang w:eastAsia="pl-PL"/>
        </w:rPr>
        <w:t>oferty</w:t>
      </w:r>
      <w:r w:rsidR="0008548B" w:rsidRPr="0008548B">
        <w:rPr>
          <w:sz w:val="24"/>
          <w:szCs w:val="24"/>
          <w:lang w:eastAsia="pl-PL"/>
        </w:rPr>
        <w:t>, zobowiązuj</w:t>
      </w:r>
      <w:r w:rsidR="006A1861">
        <w:rPr>
          <w:sz w:val="24"/>
          <w:szCs w:val="24"/>
          <w:lang w:eastAsia="pl-PL"/>
        </w:rPr>
        <w:t>emy</w:t>
      </w:r>
      <w:r w:rsidR="0008548B" w:rsidRPr="0008548B">
        <w:rPr>
          <w:sz w:val="24"/>
          <w:szCs w:val="24"/>
          <w:lang w:eastAsia="pl-PL"/>
        </w:rPr>
        <w:t xml:space="preserve"> się do zawarcia umowy</w:t>
      </w:r>
      <w:r w:rsidR="008A4A1B">
        <w:rPr>
          <w:sz w:val="24"/>
          <w:szCs w:val="24"/>
          <w:lang w:eastAsia="pl-PL"/>
        </w:rPr>
        <w:t>,</w:t>
      </w:r>
      <w:r w:rsidR="0008548B" w:rsidRPr="0008548B">
        <w:rPr>
          <w:sz w:val="24"/>
          <w:szCs w:val="24"/>
          <w:lang w:eastAsia="pl-PL"/>
        </w:rPr>
        <w:t xml:space="preserve"> </w:t>
      </w:r>
      <w:r w:rsidR="008A4A1B">
        <w:rPr>
          <w:sz w:val="24"/>
          <w:szCs w:val="24"/>
          <w:lang w:eastAsia="pl-PL"/>
        </w:rPr>
        <w:t>zgodnej ze wzorem załączonym do ogłoszenia.</w:t>
      </w:r>
    </w:p>
    <w:p w14:paraId="2744F11D" w14:textId="794F86AB" w:rsidR="00105CB9" w:rsidRPr="003028D7" w:rsidRDefault="00105CB9" w:rsidP="00105CB9">
      <w:pPr>
        <w:pStyle w:val="Nagwek2"/>
        <w:spacing w:after="120"/>
        <w:jc w:val="center"/>
        <w:rPr>
          <w:sz w:val="24"/>
          <w:szCs w:val="24"/>
        </w:rPr>
      </w:pPr>
      <w:r w:rsidRPr="00105CB9">
        <w:rPr>
          <w:sz w:val="36"/>
          <w:szCs w:val="36"/>
        </w:rPr>
        <w:t>OŚWIADCZENIA OFERENTA</w:t>
      </w:r>
    </w:p>
    <w:p w14:paraId="1AE2B64F" w14:textId="77777777" w:rsidR="00105CB9" w:rsidRPr="003028D7" w:rsidRDefault="00105CB9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 xml:space="preserve">Posiadamy uprawnienia do przewozu grup liczących jednorazowo 30-50 osób. </w:t>
      </w:r>
    </w:p>
    <w:p w14:paraId="0678C733" w14:textId="77777777" w:rsidR="00105CB9" w:rsidRPr="003028D7" w:rsidRDefault="00105CB9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>Posiadamy doświadczenie w zakresie przewozu uczniów.</w:t>
      </w:r>
    </w:p>
    <w:p w14:paraId="627EA27A" w14:textId="77777777" w:rsidR="00105CB9" w:rsidRPr="003028D7" w:rsidRDefault="00105CB9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>Zapewnimy autobusy do przewozu dzieci - w odpowiedniej ilości i w dobrym, powtarzalnym standardzie, umożliwiającym realizację zamówienia na odpowiednim poziomie jakości.</w:t>
      </w:r>
    </w:p>
    <w:p w14:paraId="2F2C0FF1" w14:textId="75969A40" w:rsidR="00105CB9" w:rsidRPr="003028D7" w:rsidRDefault="00105CB9" w:rsidP="00105CB9">
      <w:pPr>
        <w:pStyle w:val="Akapitzlist"/>
        <w:numPr>
          <w:ilvl w:val="0"/>
          <w:numId w:val="36"/>
        </w:numPr>
        <w:spacing w:after="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>Zapewniamy, że zrealizujemy przewozy we wszystkich terminach wymienionych w</w:t>
      </w:r>
      <w:r>
        <w:rPr>
          <w:sz w:val="24"/>
          <w:szCs w:val="24"/>
        </w:rPr>
        <w:t> </w:t>
      </w:r>
      <w:r w:rsidRPr="003028D7">
        <w:rPr>
          <w:sz w:val="24"/>
          <w:szCs w:val="24"/>
        </w:rPr>
        <w:t>harmonogramie na miesiące: kwiecień-czerwiec 202</w:t>
      </w:r>
      <w:r w:rsidR="00D161D7">
        <w:rPr>
          <w:sz w:val="24"/>
          <w:szCs w:val="24"/>
        </w:rPr>
        <w:t>6</w:t>
      </w:r>
      <w:r w:rsidRPr="003028D7">
        <w:rPr>
          <w:sz w:val="24"/>
          <w:szCs w:val="24"/>
        </w:rPr>
        <w:t xml:space="preserve"> r.</w:t>
      </w:r>
    </w:p>
    <w:p w14:paraId="486C606D" w14:textId="3D7405DB" w:rsidR="00105CB9" w:rsidRDefault="00105CB9" w:rsidP="00105CB9">
      <w:pPr>
        <w:pStyle w:val="Akapitzlist"/>
        <w:numPr>
          <w:ilvl w:val="0"/>
          <w:numId w:val="36"/>
        </w:numPr>
        <w:spacing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028D7">
        <w:rPr>
          <w:sz w:val="24"/>
          <w:szCs w:val="24"/>
        </w:rPr>
        <w:t xml:space="preserve">Nasi pracownicy </w:t>
      </w:r>
      <w:r w:rsidR="006E6EAC" w:rsidRPr="003028D7">
        <w:rPr>
          <w:sz w:val="24"/>
          <w:szCs w:val="24"/>
        </w:rPr>
        <w:t>(kierowc</w:t>
      </w:r>
      <w:r w:rsidR="006E6EAC">
        <w:rPr>
          <w:sz w:val="24"/>
          <w:szCs w:val="24"/>
        </w:rPr>
        <w:t>y</w:t>
      </w:r>
      <w:r w:rsidR="006E6EAC" w:rsidRPr="003028D7">
        <w:rPr>
          <w:sz w:val="24"/>
          <w:szCs w:val="24"/>
        </w:rPr>
        <w:t xml:space="preserve"> autobusów)</w:t>
      </w:r>
      <w:r w:rsidR="006E6EAC">
        <w:rPr>
          <w:sz w:val="24"/>
          <w:szCs w:val="24"/>
        </w:rPr>
        <w:t xml:space="preserve"> </w:t>
      </w:r>
      <w:r w:rsidRPr="003028D7">
        <w:rPr>
          <w:sz w:val="24"/>
          <w:szCs w:val="24"/>
        </w:rPr>
        <w:t>zaangażowani w realizację zamówienia są/będą zatrudnieni przez nas na podstawie umowy o pracę.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28D7" w14:paraId="5821DF1D" w14:textId="77777777" w:rsidTr="003028D7">
        <w:tc>
          <w:tcPr>
            <w:tcW w:w="4531" w:type="dxa"/>
          </w:tcPr>
          <w:p w14:paraId="4E739BCD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0C08667E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65DE5C8F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57CA911F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  <w:p w14:paraId="509B6EDA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75F87809" w14:textId="77777777" w:rsidR="003028D7" w:rsidRDefault="003028D7" w:rsidP="003028D7">
            <w:pPr>
              <w:spacing w:after="120"/>
              <w:rPr>
                <w:sz w:val="24"/>
                <w:szCs w:val="24"/>
              </w:rPr>
            </w:pPr>
          </w:p>
        </w:tc>
      </w:tr>
      <w:tr w:rsidR="003028D7" w14:paraId="7ABC8D10" w14:textId="77777777" w:rsidTr="003028D7">
        <w:tc>
          <w:tcPr>
            <w:tcW w:w="4531" w:type="dxa"/>
            <w:shd w:val="clear" w:color="auto" w:fill="EAF1DD" w:themeFill="accent3" w:themeFillTint="33"/>
          </w:tcPr>
          <w:p w14:paraId="26794077" w14:textId="19B27D84" w:rsidR="003028D7" w:rsidRPr="003028D7" w:rsidRDefault="003028D7" w:rsidP="003028D7">
            <w:pPr>
              <w:spacing w:after="120"/>
              <w:jc w:val="center"/>
              <w:rPr>
                <w:sz w:val="20"/>
                <w:szCs w:val="20"/>
              </w:rPr>
            </w:pPr>
            <w:r w:rsidRPr="003028D7">
              <w:rPr>
                <w:sz w:val="20"/>
                <w:szCs w:val="20"/>
              </w:rPr>
              <w:t>miejscowość i data</w:t>
            </w:r>
          </w:p>
        </w:tc>
        <w:tc>
          <w:tcPr>
            <w:tcW w:w="4531" w:type="dxa"/>
            <w:shd w:val="clear" w:color="auto" w:fill="EAF1DD" w:themeFill="accent3" w:themeFillTint="33"/>
          </w:tcPr>
          <w:p w14:paraId="14AAE269" w14:textId="135CDCAD" w:rsidR="003028D7" w:rsidRPr="003028D7" w:rsidRDefault="00105CB9" w:rsidP="003028D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028D7" w:rsidRPr="003028D7">
              <w:rPr>
                <w:sz w:val="20"/>
                <w:szCs w:val="20"/>
              </w:rPr>
              <w:t>ieczęć</w:t>
            </w:r>
            <w:r>
              <w:rPr>
                <w:sz w:val="20"/>
                <w:szCs w:val="20"/>
              </w:rPr>
              <w:t xml:space="preserve"> firmowa</w:t>
            </w:r>
            <w:r w:rsidR="003028D7" w:rsidRPr="003028D7">
              <w:rPr>
                <w:sz w:val="20"/>
                <w:szCs w:val="20"/>
              </w:rPr>
              <w:t xml:space="preserve"> i podpis</w:t>
            </w:r>
          </w:p>
        </w:tc>
      </w:tr>
    </w:tbl>
    <w:p w14:paraId="2B005D94" w14:textId="77777777" w:rsidR="003028D7" w:rsidRPr="003028D7" w:rsidRDefault="003028D7" w:rsidP="003028D7">
      <w:pPr>
        <w:spacing w:after="120"/>
        <w:rPr>
          <w:sz w:val="24"/>
          <w:szCs w:val="24"/>
        </w:rPr>
      </w:pPr>
    </w:p>
    <w:sectPr w:rsidR="003028D7" w:rsidRPr="003028D7" w:rsidSect="00780DB5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503FF" w14:textId="77777777" w:rsidR="005C3177" w:rsidRDefault="005C3177" w:rsidP="003E37EF">
      <w:pPr>
        <w:spacing w:after="0" w:line="240" w:lineRule="auto"/>
      </w:pPr>
      <w:r>
        <w:separator/>
      </w:r>
    </w:p>
  </w:endnote>
  <w:endnote w:type="continuationSeparator" w:id="0">
    <w:p w14:paraId="3099125F" w14:textId="77777777" w:rsidR="005C3177" w:rsidRDefault="005C317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A69C8" w14:textId="327DCD58" w:rsidR="004254AF" w:rsidRPr="001C5339" w:rsidRDefault="00E50ABB" w:rsidP="00E50ABB">
    <w:pPr>
      <w:pBdr>
        <w:top w:val="single" w:sz="4" w:space="1" w:color="auto"/>
      </w:pBdr>
      <w:spacing w:after="0"/>
      <w:jc w:val="center"/>
      <w:rPr>
        <w:rFonts w:ascii="Arial Narrow" w:hAnsi="Arial Narrow"/>
        <w:b/>
        <w:color w:val="548DD4" w:themeColor="text2" w:themeTint="99"/>
        <w:sz w:val="20"/>
        <w:szCs w:val="18"/>
      </w:rPr>
    </w:pPr>
    <w:r w:rsidRPr="001C5339">
      <w:rPr>
        <w:rFonts w:ascii="Arial Narrow" w:hAnsi="Arial Narrow"/>
        <w:b/>
        <w:color w:val="548DD4" w:themeColor="text2" w:themeTint="99"/>
        <w:szCs w:val="18"/>
      </w:rPr>
      <w:t>Projekt „</w:t>
    </w:r>
    <w:r w:rsidR="00CB51C2" w:rsidRPr="001C5339">
      <w:rPr>
        <w:rFonts w:ascii="Arial Narrow" w:hAnsi="Arial Narrow"/>
        <w:b/>
        <w:color w:val="548DD4" w:themeColor="text2" w:themeTint="99"/>
        <w:szCs w:val="18"/>
      </w:rPr>
      <w:t>Ciekawa Nauka - wyrównanie szans edukacyjnych w zakresie szkolnictwa ogólnego w ZNOF</w:t>
    </w:r>
    <w:r w:rsidRPr="001C5339">
      <w:rPr>
        <w:rFonts w:ascii="Arial Narrow" w:hAnsi="Arial Narrow"/>
        <w:b/>
        <w:color w:val="548DD4" w:themeColor="text2" w:themeTint="99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46F15" w14:textId="77777777" w:rsidR="005C3177" w:rsidRDefault="005C3177" w:rsidP="003E37EF">
      <w:pPr>
        <w:spacing w:after="0" w:line="240" w:lineRule="auto"/>
      </w:pPr>
      <w:r>
        <w:separator/>
      </w:r>
    </w:p>
  </w:footnote>
  <w:footnote w:type="continuationSeparator" w:id="0">
    <w:p w14:paraId="6496254A" w14:textId="77777777" w:rsidR="005C3177" w:rsidRDefault="005C3177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6932379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17"/>
  </w:num>
  <w:num w:numId="3" w16cid:durableId="1999966021">
    <w:abstractNumId w:val="16"/>
  </w:num>
  <w:num w:numId="4" w16cid:durableId="2014645261">
    <w:abstractNumId w:val="9"/>
  </w:num>
  <w:num w:numId="5" w16cid:durableId="176041707">
    <w:abstractNumId w:val="11"/>
  </w:num>
  <w:num w:numId="6" w16cid:durableId="2080012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26"/>
  </w:num>
  <w:num w:numId="8" w16cid:durableId="1530951531">
    <w:abstractNumId w:val="33"/>
  </w:num>
  <w:num w:numId="9" w16cid:durableId="818691003">
    <w:abstractNumId w:val="13"/>
  </w:num>
  <w:num w:numId="10" w16cid:durableId="1996372324">
    <w:abstractNumId w:val="8"/>
  </w:num>
  <w:num w:numId="11" w16cid:durableId="1919824368">
    <w:abstractNumId w:val="3"/>
  </w:num>
  <w:num w:numId="12" w16cid:durableId="693505958">
    <w:abstractNumId w:val="14"/>
  </w:num>
  <w:num w:numId="13" w16cid:durableId="326641532">
    <w:abstractNumId w:val="34"/>
  </w:num>
  <w:num w:numId="14" w16cid:durableId="1767577675">
    <w:abstractNumId w:val="19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0"/>
  </w:num>
  <w:num w:numId="18" w16cid:durableId="905265288">
    <w:abstractNumId w:val="7"/>
  </w:num>
  <w:num w:numId="19" w16cid:durableId="1277636932">
    <w:abstractNumId w:val="32"/>
  </w:num>
  <w:num w:numId="20" w16cid:durableId="1524630337">
    <w:abstractNumId w:val="18"/>
  </w:num>
  <w:num w:numId="21" w16cid:durableId="1095246783">
    <w:abstractNumId w:val="24"/>
  </w:num>
  <w:num w:numId="22" w16cid:durableId="1726294962">
    <w:abstractNumId w:val="0"/>
  </w:num>
  <w:num w:numId="23" w16cid:durableId="680469886">
    <w:abstractNumId w:val="28"/>
  </w:num>
  <w:num w:numId="24" w16cid:durableId="1478179357">
    <w:abstractNumId w:val="30"/>
  </w:num>
  <w:num w:numId="25" w16cid:durableId="1606841836">
    <w:abstractNumId w:val="29"/>
  </w:num>
  <w:num w:numId="26" w16cid:durableId="584606137">
    <w:abstractNumId w:val="25"/>
  </w:num>
  <w:num w:numId="27" w16cid:durableId="583271324">
    <w:abstractNumId w:val="20"/>
  </w:num>
  <w:num w:numId="28" w16cid:durableId="1326283287">
    <w:abstractNumId w:val="23"/>
  </w:num>
  <w:num w:numId="29" w16cid:durableId="1723210817">
    <w:abstractNumId w:val="12"/>
  </w:num>
  <w:num w:numId="30" w16cid:durableId="2003776379">
    <w:abstractNumId w:val="15"/>
  </w:num>
  <w:num w:numId="31" w16cid:durableId="228081159">
    <w:abstractNumId w:val="31"/>
  </w:num>
  <w:num w:numId="32" w16cid:durableId="1581480955">
    <w:abstractNumId w:val="22"/>
  </w:num>
  <w:num w:numId="33" w16cid:durableId="630939475">
    <w:abstractNumId w:val="6"/>
  </w:num>
  <w:num w:numId="34" w16cid:durableId="1298799191">
    <w:abstractNumId w:val="2"/>
  </w:num>
  <w:num w:numId="35" w16cid:durableId="1219589047">
    <w:abstractNumId w:val="21"/>
  </w:num>
  <w:num w:numId="36" w16cid:durableId="6657407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832A0"/>
    <w:rsid w:val="0008548B"/>
    <w:rsid w:val="00090AFB"/>
    <w:rsid w:val="00091AD4"/>
    <w:rsid w:val="000926D6"/>
    <w:rsid w:val="000A2298"/>
    <w:rsid w:val="000C0476"/>
    <w:rsid w:val="00105CB9"/>
    <w:rsid w:val="0014238D"/>
    <w:rsid w:val="0014542F"/>
    <w:rsid w:val="00147963"/>
    <w:rsid w:val="00177DC2"/>
    <w:rsid w:val="00181784"/>
    <w:rsid w:val="0018628E"/>
    <w:rsid w:val="00190C72"/>
    <w:rsid w:val="00192578"/>
    <w:rsid w:val="001C5339"/>
    <w:rsid w:val="002107D6"/>
    <w:rsid w:val="00212496"/>
    <w:rsid w:val="00222AC5"/>
    <w:rsid w:val="00233FCA"/>
    <w:rsid w:val="00241EA4"/>
    <w:rsid w:val="0028178B"/>
    <w:rsid w:val="0029630E"/>
    <w:rsid w:val="002A1FF5"/>
    <w:rsid w:val="002A24A8"/>
    <w:rsid w:val="002B3A3A"/>
    <w:rsid w:val="002C5A11"/>
    <w:rsid w:val="00300C6C"/>
    <w:rsid w:val="003028D7"/>
    <w:rsid w:val="003226FA"/>
    <w:rsid w:val="00322A1F"/>
    <w:rsid w:val="00331657"/>
    <w:rsid w:val="0035270A"/>
    <w:rsid w:val="0036350F"/>
    <w:rsid w:val="003666EB"/>
    <w:rsid w:val="0037087B"/>
    <w:rsid w:val="003853E0"/>
    <w:rsid w:val="003868DD"/>
    <w:rsid w:val="003E34F4"/>
    <w:rsid w:val="003E37EF"/>
    <w:rsid w:val="00404173"/>
    <w:rsid w:val="00412238"/>
    <w:rsid w:val="00412A99"/>
    <w:rsid w:val="0042531B"/>
    <w:rsid w:val="004254AF"/>
    <w:rsid w:val="00447753"/>
    <w:rsid w:val="004617BA"/>
    <w:rsid w:val="004703B2"/>
    <w:rsid w:val="004800DC"/>
    <w:rsid w:val="00496387"/>
    <w:rsid w:val="004F0C3A"/>
    <w:rsid w:val="0050684D"/>
    <w:rsid w:val="00516188"/>
    <w:rsid w:val="00521CB6"/>
    <w:rsid w:val="00545F16"/>
    <w:rsid w:val="00583BEC"/>
    <w:rsid w:val="00584803"/>
    <w:rsid w:val="00595F25"/>
    <w:rsid w:val="005B2E1D"/>
    <w:rsid w:val="005C3177"/>
    <w:rsid w:val="005C3294"/>
    <w:rsid w:val="005F5D46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6E6EAC"/>
    <w:rsid w:val="00707C60"/>
    <w:rsid w:val="00753A81"/>
    <w:rsid w:val="0075575F"/>
    <w:rsid w:val="007705C8"/>
    <w:rsid w:val="00780DB5"/>
    <w:rsid w:val="00824970"/>
    <w:rsid w:val="00851339"/>
    <w:rsid w:val="00855024"/>
    <w:rsid w:val="00855C49"/>
    <w:rsid w:val="00876EC4"/>
    <w:rsid w:val="008A4A1B"/>
    <w:rsid w:val="008B0C7B"/>
    <w:rsid w:val="008B518F"/>
    <w:rsid w:val="008E4607"/>
    <w:rsid w:val="008E5F1A"/>
    <w:rsid w:val="008F67DF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E2714"/>
    <w:rsid w:val="00A02ECA"/>
    <w:rsid w:val="00A23EDD"/>
    <w:rsid w:val="00A25CCD"/>
    <w:rsid w:val="00A60E64"/>
    <w:rsid w:val="00A768C4"/>
    <w:rsid w:val="00A86431"/>
    <w:rsid w:val="00AE1923"/>
    <w:rsid w:val="00AF2D78"/>
    <w:rsid w:val="00AF5BAD"/>
    <w:rsid w:val="00B01A36"/>
    <w:rsid w:val="00B74E70"/>
    <w:rsid w:val="00BB0777"/>
    <w:rsid w:val="00BB2F46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161D7"/>
    <w:rsid w:val="00D25023"/>
    <w:rsid w:val="00D521C0"/>
    <w:rsid w:val="00D65F29"/>
    <w:rsid w:val="00D97769"/>
    <w:rsid w:val="00E04759"/>
    <w:rsid w:val="00E33C39"/>
    <w:rsid w:val="00E43C44"/>
    <w:rsid w:val="00E50ABB"/>
    <w:rsid w:val="00E5302B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6FA1"/>
    <w:rsid w:val="00F339A3"/>
    <w:rsid w:val="00F7145E"/>
    <w:rsid w:val="00F7770E"/>
    <w:rsid w:val="00FB1FB7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semiHidden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2</cp:revision>
  <cp:lastPrinted>2025-02-14T12:14:00Z</cp:lastPrinted>
  <dcterms:created xsi:type="dcterms:W3CDTF">2026-01-16T08:46:00Z</dcterms:created>
  <dcterms:modified xsi:type="dcterms:W3CDTF">2026-01-16T08:46:00Z</dcterms:modified>
</cp:coreProperties>
</file>